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1F" w:rsidRPr="00F73FF2" w:rsidRDefault="00E13B1F" w:rsidP="00E13B1F">
      <w:bookmarkStart w:id="0" w:name="_GoBack"/>
      <w:bookmarkEnd w:id="0"/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944851">
        <w:rPr>
          <w:sz w:val="28"/>
          <w:szCs w:val="28"/>
          <w:lang w:val="ru-RU"/>
        </w:rPr>
        <w:t>01</w:t>
      </w:r>
      <w:r w:rsidR="0088408F">
        <w:rPr>
          <w:sz w:val="28"/>
          <w:szCs w:val="28"/>
          <w:lang w:val="ru-RU"/>
        </w:rPr>
        <w:t xml:space="preserve"> </w:t>
      </w:r>
      <w:r w:rsidR="000205FA">
        <w:rPr>
          <w:sz w:val="28"/>
          <w:szCs w:val="28"/>
          <w:lang w:val="ru-RU"/>
        </w:rPr>
        <w:t>ноября</w:t>
      </w:r>
      <w:r w:rsidR="00006C7E" w:rsidRPr="00957015">
        <w:rPr>
          <w:sz w:val="28"/>
          <w:szCs w:val="28"/>
          <w:lang w:val="ru-RU"/>
        </w:rPr>
        <w:t xml:space="preserve"> </w:t>
      </w:r>
      <w:r w:rsidRPr="00957015">
        <w:rPr>
          <w:sz w:val="28"/>
          <w:szCs w:val="28"/>
          <w:lang w:val="ru-RU"/>
        </w:rPr>
        <w:t>202</w:t>
      </w:r>
      <w:r w:rsidR="000205FA">
        <w:rPr>
          <w:sz w:val="28"/>
          <w:szCs w:val="28"/>
          <w:lang w:val="ru-RU"/>
        </w:rPr>
        <w:t>2</w:t>
      </w:r>
      <w:r w:rsidRPr="00957015">
        <w:rPr>
          <w:sz w:val="28"/>
          <w:szCs w:val="28"/>
          <w:lang w:val="ru-RU"/>
        </w:rPr>
        <w:t xml:space="preserve"> г.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944851">
        <w:rPr>
          <w:sz w:val="28"/>
          <w:szCs w:val="28"/>
          <w:lang w:val="ru-RU"/>
        </w:rPr>
        <w:t>452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>р.п. Новые Бурасы</w:t>
      </w:r>
    </w:p>
    <w:p w:rsidR="00690001" w:rsidRDefault="00690001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B08" w:rsidRPr="00006C7E" w:rsidRDefault="00643B08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п</w:t>
      </w:r>
      <w:r w:rsidRPr="00006C7E">
        <w:rPr>
          <w:rFonts w:ascii="Times New Roman" w:hAnsi="Times New Roman" w:cs="Times New Roman"/>
          <w:b/>
          <w:sz w:val="28"/>
          <w:szCs w:val="28"/>
        </w:rPr>
        <w:t>рофилактик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рисков причинения вреда (ущерба) охраняемым законом ценностям при осущест</w:t>
      </w:r>
      <w:r w:rsidR="0088408F">
        <w:rPr>
          <w:rFonts w:ascii="Times New Roman" w:hAnsi="Times New Roman" w:cs="Times New Roman"/>
          <w:b/>
          <w:sz w:val="28"/>
          <w:szCs w:val="28"/>
        </w:rPr>
        <w:t xml:space="preserve">влении муниципальногожилищного </w:t>
      </w:r>
      <w:r w:rsidRPr="00006C7E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 xml:space="preserve">ного района Саратовкой области </w:t>
      </w:r>
      <w:r w:rsidRPr="00006C7E">
        <w:rPr>
          <w:rFonts w:ascii="Times New Roman" w:hAnsi="Times New Roman" w:cs="Times New Roman"/>
          <w:b/>
          <w:sz w:val="28"/>
          <w:szCs w:val="28"/>
        </w:rPr>
        <w:t>на 202</w:t>
      </w:r>
      <w:r w:rsidR="000205FA">
        <w:rPr>
          <w:rFonts w:ascii="Times New Roman" w:hAnsi="Times New Roman" w:cs="Times New Roman"/>
          <w:b/>
          <w:sz w:val="28"/>
          <w:szCs w:val="28"/>
        </w:rPr>
        <w:t>3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</w:p>
    <w:p w:rsidR="00643B08" w:rsidRPr="00006C7E" w:rsidRDefault="00E13B1F" w:rsidP="00006C7E">
      <w:pPr>
        <w:pStyle w:val="ab"/>
        <w:ind w:firstLine="708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006C7E">
        <w:rPr>
          <w:sz w:val="28"/>
          <w:szCs w:val="28"/>
          <w:lang w:val="ru-RU"/>
        </w:rPr>
        <w:t>от 09 сентября 2021 г № 185 «</w:t>
      </w:r>
      <w:r w:rsidR="00643B08" w:rsidRPr="00006C7E">
        <w:rPr>
          <w:sz w:val="28"/>
          <w:szCs w:val="28"/>
          <w:lang w:val="ru-RU"/>
        </w:rPr>
        <w:t>Об утверждении Положения о муниципальном жилищном  контроле на территории Новобурасского муниципального района Саратовской области»</w:t>
      </w:r>
    </w:p>
    <w:p w:rsidR="00E13B1F" w:rsidRPr="00006C7E" w:rsidRDefault="00E13B1F" w:rsidP="00006C7E">
      <w:pPr>
        <w:pStyle w:val="ab"/>
        <w:ind w:firstLine="708"/>
        <w:rPr>
          <w:b/>
          <w:sz w:val="28"/>
          <w:szCs w:val="28"/>
          <w:lang w:val="ru-RU"/>
        </w:rPr>
      </w:pPr>
      <w:r w:rsidRPr="00006C7E">
        <w:rPr>
          <w:b/>
          <w:w w:val="105"/>
          <w:sz w:val="28"/>
          <w:szCs w:val="28"/>
          <w:lang w:val="ru-RU"/>
        </w:rPr>
        <w:t>ПОСТАНОВЛЯЮ:</w:t>
      </w:r>
    </w:p>
    <w:p w:rsidR="00643B08" w:rsidRPr="00006C7E" w:rsidRDefault="00643B08" w:rsidP="00643B08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1.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Утвердить программу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п</w:t>
      </w:r>
      <w:r w:rsidRPr="00006C7E">
        <w:rPr>
          <w:rFonts w:cs="Times New Roman"/>
          <w:sz w:val="28"/>
          <w:szCs w:val="28"/>
          <w:lang w:val="ru-RU" w:eastAsia="fa-IR" w:bidi="fa-IR"/>
        </w:rPr>
        <w:t>рофилактик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и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рисков причинения вреда (ущерба) охраняемым законом ценностям по муниципальному жилищному контролю на территории Новобурасского муниципального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района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на 202</w:t>
      </w:r>
      <w:r w:rsidR="000205FA">
        <w:rPr>
          <w:rFonts w:cs="Times New Roman"/>
          <w:sz w:val="28"/>
          <w:szCs w:val="28"/>
          <w:lang w:val="ru-RU" w:eastAsia="fa-IR" w:bidi="fa-IR"/>
        </w:rPr>
        <w:t>3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год согласно приложению.</w:t>
      </w:r>
    </w:p>
    <w:p w:rsidR="000205FA" w:rsidRDefault="000205FA" w:rsidP="000205FA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7C259B">
        <w:rPr>
          <w:rFonts w:ascii="Times New Roman" w:hAnsi="Times New Roman"/>
          <w:sz w:val="28"/>
          <w:szCs w:val="28"/>
        </w:rPr>
        <w:t>2.</w:t>
      </w:r>
      <w:r w:rsidRPr="00B85B7D">
        <w:rPr>
          <w:rFonts w:ascii="Times New Roman" w:hAnsi="Times New Roman"/>
          <w:sz w:val="28"/>
          <w:szCs w:val="28"/>
        </w:rPr>
        <w:t xml:space="preserve"> </w:t>
      </w:r>
      <w:r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>
        <w:rPr>
          <w:rFonts w:ascii="Times New Roman" w:hAnsi="Times New Roman"/>
          <w:sz w:val="28"/>
          <w:szCs w:val="28"/>
        </w:rPr>
        <w:t xml:space="preserve"> с 01 января 2023 года,</w:t>
      </w:r>
      <w:r w:rsidRPr="008A3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подлежит</w:t>
      </w:r>
      <w:r w:rsidRPr="008A335E">
        <w:rPr>
          <w:rFonts w:ascii="Times New Roman" w:hAnsi="Times New Roman"/>
          <w:sz w:val="28"/>
          <w:szCs w:val="28"/>
        </w:rPr>
        <w:t xml:space="preserve"> официально</w:t>
      </w:r>
      <w:r>
        <w:rPr>
          <w:rFonts w:ascii="Times New Roman" w:hAnsi="Times New Roman"/>
          <w:sz w:val="28"/>
          <w:szCs w:val="28"/>
        </w:rPr>
        <w:t>му</w:t>
      </w:r>
      <w:r w:rsidRPr="008A335E">
        <w:rPr>
          <w:rFonts w:ascii="Times New Roman" w:hAnsi="Times New Roman"/>
          <w:sz w:val="28"/>
          <w:szCs w:val="28"/>
        </w:rPr>
        <w:t xml:space="preserve"> опубликовани</w:t>
      </w:r>
      <w:r>
        <w:rPr>
          <w:rFonts w:ascii="Times New Roman" w:hAnsi="Times New Roman"/>
          <w:sz w:val="28"/>
          <w:szCs w:val="28"/>
        </w:rPr>
        <w:t>ю</w:t>
      </w:r>
      <w:r w:rsidRPr="008A335E">
        <w:rPr>
          <w:rFonts w:ascii="Times New Roman" w:hAnsi="Times New Roman"/>
          <w:sz w:val="28"/>
          <w:szCs w:val="28"/>
        </w:rPr>
        <w:t xml:space="preserve"> в МУП «Редакция </w:t>
      </w:r>
      <w:proofErr w:type="spellStart"/>
      <w:r w:rsidRPr="008A335E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8A335E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8A335E">
          <w:rPr>
            <w:rStyle w:val="aa"/>
            <w:rFonts w:ascii="Times New Roman" w:hAnsi="Times New Roman"/>
            <w:sz w:val="28"/>
            <w:szCs w:val="28"/>
          </w:rPr>
          <w:t>www.admnburasy.ru</w:t>
        </w:r>
      </w:hyperlink>
    </w:p>
    <w:p w:rsidR="00643B08" w:rsidRPr="00006C7E" w:rsidRDefault="00006C7E" w:rsidP="00643B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43B08" w:rsidRPr="00006C7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205FA" w:rsidRDefault="000205FA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08F" w:rsidRDefault="0088408F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Новобурасского муниципального района </w:t>
            </w:r>
          </w:p>
          <w:p w:rsidR="00E13B1F" w:rsidRDefault="00E13B1F" w:rsidP="000205FA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lastRenderedPageBreak/>
              <w:t>от</w:t>
            </w:r>
            <w:r w:rsidR="00944851">
              <w:rPr>
                <w:sz w:val="28"/>
                <w:szCs w:val="28"/>
                <w:lang w:val="ru-RU"/>
              </w:rPr>
              <w:t xml:space="preserve"> 01</w:t>
            </w:r>
            <w:r w:rsidR="000205FA">
              <w:rPr>
                <w:sz w:val="28"/>
                <w:szCs w:val="28"/>
                <w:lang w:val="ru-RU"/>
              </w:rPr>
              <w:t xml:space="preserve"> ноя</w:t>
            </w:r>
            <w:r w:rsidRPr="00006C7E">
              <w:rPr>
                <w:sz w:val="28"/>
                <w:szCs w:val="28"/>
                <w:lang w:val="ru-RU"/>
              </w:rPr>
              <w:t>бря 202</w:t>
            </w:r>
            <w:r w:rsidR="000205FA">
              <w:rPr>
                <w:sz w:val="28"/>
                <w:szCs w:val="28"/>
                <w:lang w:val="ru-RU"/>
              </w:rPr>
              <w:t>2</w:t>
            </w:r>
            <w:r w:rsidRPr="00006C7E">
              <w:rPr>
                <w:sz w:val="28"/>
                <w:szCs w:val="28"/>
                <w:lang w:val="ru-RU"/>
              </w:rPr>
              <w:t xml:space="preserve"> г. № </w:t>
            </w:r>
            <w:r w:rsidR="00944851">
              <w:rPr>
                <w:sz w:val="28"/>
                <w:szCs w:val="28"/>
                <w:lang w:val="ru-RU"/>
              </w:rPr>
              <w:t>452</w:t>
            </w:r>
          </w:p>
          <w:p w:rsidR="000205FA" w:rsidRPr="00665E0F" w:rsidRDefault="000205FA" w:rsidP="000205FA">
            <w:pPr>
              <w:pStyle w:val="ab"/>
            </w:pPr>
          </w:p>
        </w:tc>
      </w:tr>
    </w:tbl>
    <w:p w:rsidR="00006C7E" w:rsidRPr="0088408F" w:rsidRDefault="0057379C" w:rsidP="0090098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lastRenderedPageBreak/>
        <w:t xml:space="preserve">Программа </w:t>
      </w:r>
    </w:p>
    <w:p w:rsidR="00350463" w:rsidRPr="0088408F" w:rsidRDefault="0057379C" w:rsidP="003504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334834" w:rsidRPr="0088408F">
        <w:rPr>
          <w:color w:val="000000"/>
          <w:sz w:val="28"/>
          <w:szCs w:val="28"/>
        </w:rPr>
        <w:t xml:space="preserve">при осуществлении муниципального жилищного контроля </w:t>
      </w:r>
      <w:r w:rsidRPr="0088408F">
        <w:rPr>
          <w:color w:val="000000"/>
          <w:sz w:val="28"/>
          <w:szCs w:val="28"/>
        </w:rPr>
        <w:t>на 202</w:t>
      </w:r>
      <w:r w:rsidR="000205FA" w:rsidRPr="0088408F">
        <w:rPr>
          <w:color w:val="000000"/>
          <w:sz w:val="28"/>
          <w:szCs w:val="28"/>
        </w:rPr>
        <w:t>3</w:t>
      </w:r>
      <w:r w:rsidRPr="0088408F">
        <w:rPr>
          <w:color w:val="000000"/>
          <w:sz w:val="28"/>
          <w:szCs w:val="28"/>
        </w:rPr>
        <w:t xml:space="preserve"> год</w:t>
      </w:r>
    </w:p>
    <w:p w:rsidR="00006C7E" w:rsidRDefault="00006C7E" w:rsidP="00E13B1F">
      <w:pPr>
        <w:spacing w:before="14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13B1F" w:rsidRPr="00006C7E" w:rsidRDefault="00E13B1F" w:rsidP="00006C7E">
      <w:pPr>
        <w:spacing w:after="0" w:line="240" w:lineRule="auto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006C7E">
        <w:rPr>
          <w:rFonts w:ascii="Times New Roman" w:hAnsi="Times New Roman" w:cs="Times New Roman"/>
          <w:color w:val="000000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Наименование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 xml:space="preserve">Программа профилактики рисков </w:t>
            </w:r>
            <w:r w:rsidRPr="00006C7E">
              <w:rPr>
                <w:color w:val="000000"/>
                <w:sz w:val="28"/>
                <w:szCs w:val="28"/>
              </w:rPr>
              <w:t>причинения вреда (ущерба) охраняемым законом ценностям при осуществлении муниципального жилищного контроля</w:t>
            </w:r>
            <w:r w:rsidRPr="00006C7E">
              <w:rPr>
                <w:sz w:val="28"/>
                <w:szCs w:val="28"/>
              </w:rPr>
              <w:t xml:space="preserve"> на территории Новобурасского муниципального района (далее – программа профилактики)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Правовые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основания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разработки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Федеральный зако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н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т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31.07.202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0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№ 248-Ф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З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«О государственном контрол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>е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(надзоре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) и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муниципально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м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контроле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 в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Российско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й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Разработчик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 xml:space="preserve">Управление 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 xml:space="preserve">по вопросам землепользования,  имущества, муниципальной собственности и градостроительства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администрации Новобурасского муниципального района Саратовской области (далее – Управление)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Цель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Задачи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 в отношении муниципального жилищного фонда;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Срок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реализации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 w:rsidR="000205F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lastRenderedPageBreak/>
              <w:t>профилактики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205FA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lastRenderedPageBreak/>
              <w:t>202</w:t>
            </w:r>
            <w:r w:rsidR="000205FA">
              <w:rPr>
                <w:rFonts w:cs="Times New Roman"/>
                <w:sz w:val="28"/>
                <w:szCs w:val="28"/>
                <w:lang w:val="ru-RU"/>
              </w:rPr>
              <w:t>3</w:t>
            </w:r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год</w:t>
            </w:r>
            <w:proofErr w:type="spellEnd"/>
          </w:p>
        </w:tc>
      </w:tr>
    </w:tbl>
    <w:p w:rsidR="00350463" w:rsidRPr="00006C7E" w:rsidRDefault="00350463" w:rsidP="00006C7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334834" w:rsidRPr="00006C7E" w:rsidRDefault="00F33288" w:rsidP="00006C7E">
      <w:pPr>
        <w:pStyle w:val="1"/>
        <w:ind w:firstLine="567"/>
        <w:jc w:val="center"/>
        <w:rPr>
          <w:b/>
          <w:szCs w:val="28"/>
        </w:rPr>
      </w:pPr>
      <w:r w:rsidRPr="00006C7E">
        <w:rPr>
          <w:b/>
          <w:szCs w:val="28"/>
        </w:rPr>
        <w:t xml:space="preserve">I. </w:t>
      </w:r>
      <w:r w:rsidR="00334834" w:rsidRPr="00006C7E">
        <w:rPr>
          <w:b/>
          <w:szCs w:val="28"/>
        </w:rPr>
        <w:t>Анализ текущего состояния осуществления муниципального жилищного контроля, описание текущего развития профилактической деятельности, характеристика проблем, на решение которых направлена Программа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1.1</w:t>
      </w:r>
      <w:r w:rsidR="00954389" w:rsidRPr="00006C7E">
        <w:rPr>
          <w:rFonts w:ascii="Times New Roman" w:hAnsi="Times New Roman" w:cs="Times New Roman"/>
          <w:sz w:val="28"/>
          <w:szCs w:val="28"/>
        </w:rPr>
        <w:t>.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лицами, индивидуальными предпринимателями и гражданами обязательных требований, требований, установленных муниципальными правовыми актами, а также по организации и проведению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предпринимателями, в сфере жилищных правоотношений.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1.2.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Объектами муниципального жилищного контроля являются: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A8579B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1.3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. </w:t>
      </w:r>
      <w:r w:rsidR="005C6913" w:rsidRPr="00006C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7C334D" w:rsidRPr="00006C7E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жилищного контроля </w:t>
      </w:r>
      <w:r w:rsidR="00A8579B" w:rsidRPr="00006C7E">
        <w:rPr>
          <w:rFonts w:ascii="Times New Roman" w:hAnsi="Times New Roman" w:cs="Times New Roman"/>
          <w:sz w:val="28"/>
          <w:szCs w:val="28"/>
        </w:rPr>
        <w:t>выступают юридические лица, индивидуальные предприниматели и граждане.</w:t>
      </w:r>
    </w:p>
    <w:p w:rsidR="00153175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1.4</w:t>
      </w:r>
      <w:r w:rsidR="001E0CB4" w:rsidRPr="00006C7E">
        <w:rPr>
          <w:rFonts w:ascii="Times New Roman" w:hAnsi="Times New Roman" w:cs="Times New Roman"/>
          <w:sz w:val="28"/>
          <w:szCs w:val="28"/>
        </w:rPr>
        <w:t>.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Основными проблемами,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на решение которых направлена Программа</w:t>
      </w:r>
      <w:r w:rsidR="00153175" w:rsidRPr="00006C7E">
        <w:rPr>
          <w:rFonts w:ascii="Times New Roman" w:hAnsi="Times New Roman" w:cs="Times New Roman"/>
          <w:sz w:val="28"/>
          <w:szCs w:val="28"/>
        </w:rPr>
        <w:t>, являются</w:t>
      </w:r>
      <w:r w:rsidR="001E0CB4" w:rsidRPr="00006C7E">
        <w:rPr>
          <w:rFonts w:ascii="Times New Roman" w:hAnsi="Times New Roman" w:cs="Times New Roman"/>
          <w:sz w:val="28"/>
          <w:szCs w:val="28"/>
        </w:rPr>
        <w:t>: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недостаточная информированность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об обязательных требованиях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и способах их исполнения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, а также низкая мотивация добросовестного соблюдения обязательных требований данными </w:t>
      </w:r>
      <w:r w:rsidR="001E0CB4" w:rsidRPr="00006C7E">
        <w:rPr>
          <w:rFonts w:ascii="Times New Roman" w:hAnsi="Times New Roman" w:cs="Times New Roman"/>
          <w:sz w:val="28"/>
          <w:szCs w:val="28"/>
        </w:rPr>
        <w:t>лицами.</w:t>
      </w:r>
    </w:p>
    <w:p w:rsidR="0053089B" w:rsidRPr="00006C7E" w:rsidRDefault="0053089B" w:rsidP="00006C7E">
      <w:pPr>
        <w:pStyle w:val="1"/>
        <w:ind w:firstLine="567"/>
        <w:jc w:val="center"/>
        <w:rPr>
          <w:b/>
          <w:szCs w:val="28"/>
        </w:rPr>
      </w:pPr>
      <w:bookmarkStart w:id="1" w:name="sub_1200"/>
      <w:r w:rsidRPr="00006C7E">
        <w:rPr>
          <w:b/>
          <w:szCs w:val="28"/>
        </w:rPr>
        <w:t>I</w:t>
      </w:r>
      <w:r w:rsidR="001E0CB4" w:rsidRPr="00006C7E">
        <w:rPr>
          <w:b/>
          <w:szCs w:val="28"/>
          <w:lang w:val="en-US"/>
        </w:rPr>
        <w:t>I</w:t>
      </w:r>
      <w:r w:rsidRPr="00006C7E">
        <w:rPr>
          <w:b/>
          <w:szCs w:val="28"/>
        </w:rPr>
        <w:t xml:space="preserve">. Цели </w:t>
      </w:r>
      <w:r w:rsidR="00F33288" w:rsidRPr="00006C7E">
        <w:rPr>
          <w:b/>
          <w:szCs w:val="28"/>
        </w:rPr>
        <w:t>и задачи</w:t>
      </w:r>
      <w:r w:rsidR="00A2526D" w:rsidRPr="00006C7E">
        <w:rPr>
          <w:b/>
          <w:szCs w:val="28"/>
        </w:rPr>
        <w:t xml:space="preserve"> реализации</w:t>
      </w:r>
      <w:r w:rsidR="001E0CB4" w:rsidRPr="00006C7E">
        <w:rPr>
          <w:b/>
          <w:szCs w:val="28"/>
        </w:rPr>
        <w:t>П</w:t>
      </w:r>
      <w:r w:rsidRPr="00006C7E">
        <w:rPr>
          <w:b/>
          <w:szCs w:val="28"/>
        </w:rPr>
        <w:t>рограммы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5"/>
      <w:bookmarkEnd w:id="1"/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1. </w:t>
      </w:r>
      <w:r w:rsidR="0053089B" w:rsidRPr="00006C7E">
        <w:rPr>
          <w:rFonts w:ascii="Times New Roman" w:hAnsi="Times New Roman" w:cs="Times New Roman"/>
          <w:sz w:val="28"/>
          <w:szCs w:val="28"/>
        </w:rPr>
        <w:t>Целями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53089B" w:rsidRPr="00006C7E">
        <w:rPr>
          <w:rFonts w:ascii="Times New Roman" w:hAnsi="Times New Roman" w:cs="Times New Roman"/>
          <w:sz w:val="28"/>
          <w:szCs w:val="28"/>
        </w:rPr>
        <w:t>являются:</w:t>
      </w:r>
    </w:p>
    <w:bookmarkEnd w:id="2"/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муниципального жилищного фонда;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2. 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431A76" w:rsidRPr="00006C7E">
        <w:rPr>
          <w:rFonts w:ascii="Times New Roman" w:hAnsi="Times New Roman" w:cs="Times New Roman"/>
          <w:sz w:val="28"/>
          <w:szCs w:val="28"/>
        </w:rPr>
        <w:t>реализации Про</w:t>
      </w:r>
      <w:r w:rsidR="00587A58" w:rsidRPr="00006C7E">
        <w:rPr>
          <w:rFonts w:ascii="Times New Roman" w:hAnsi="Times New Roman" w:cs="Times New Roman"/>
          <w:sz w:val="28"/>
          <w:szCs w:val="28"/>
        </w:rPr>
        <w:t>граммы являются: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в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ыявление причин, факторов и условий, способствующих нарушению обязательных требований, </w:t>
      </w:r>
      <w:r w:rsidRPr="00006C7E">
        <w:rPr>
          <w:rFonts w:ascii="Times New Roman" w:hAnsi="Times New Roman" w:cs="Times New Roman"/>
          <w:sz w:val="28"/>
          <w:szCs w:val="28"/>
        </w:rPr>
        <w:t>разработка мероприятий, направленных на устранение нарушений обязательных требований в отношении муниципального жилищного фонда;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</w:r>
    </w:p>
    <w:p w:rsidR="001E0CB4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sub_1150"/>
      <w:r w:rsidRPr="00006C7E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="0053089B" w:rsidRPr="00006C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117DDE" w:rsidRPr="00006C7E"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587A58" w:rsidRPr="00006C7E" w:rsidRDefault="00117DD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срок</w:t>
      </w:r>
      <w:r w:rsidR="001E0CB4" w:rsidRPr="00006C7E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268"/>
        <w:gridCol w:w="1585"/>
        <w:gridCol w:w="3319"/>
      </w:tblGrid>
      <w:tr w:rsidR="00D64F3D" w:rsidRPr="00006C7E" w:rsidTr="00006C7E">
        <w:trPr>
          <w:tblHeader/>
        </w:trPr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№</w:t>
            </w:r>
          </w:p>
        </w:tc>
        <w:tc>
          <w:tcPr>
            <w:tcW w:w="4268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Наименование</w:t>
            </w:r>
          </w:p>
          <w:p w:rsidR="00D64F3D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профилактического мероприятия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 xml:space="preserve">Срок 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реализации</w:t>
            </w: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Ответственные должностные лица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4268" w:type="dxa"/>
          </w:tcPr>
          <w:p w:rsidR="00380C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Информирование</w:t>
            </w:r>
            <w:r w:rsidR="00B745EC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, посредством размещения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(поддержания в актуальном состоянии)</w:t>
            </w:r>
            <w:r w:rsidR="000205F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 официальном сайте органов местного самоуправления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Новобурасского муниципального района: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1.1.</w:t>
            </w:r>
          </w:p>
        </w:tc>
        <w:tc>
          <w:tcPr>
            <w:tcW w:w="4268" w:type="dxa"/>
          </w:tcPr>
          <w:p w:rsidR="00A26A73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текстов нормативных правовых актов, регулирующих осуществление муниципального жилищного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1.2.</w:t>
            </w:r>
          </w:p>
        </w:tc>
        <w:tc>
          <w:tcPr>
            <w:tcW w:w="4268" w:type="dxa"/>
          </w:tcPr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D64F3D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E9439B" w:rsidRPr="00006C7E" w:rsidTr="00006C7E">
        <w:tc>
          <w:tcPr>
            <w:tcW w:w="776" w:type="dxa"/>
          </w:tcPr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1.3.</w:t>
            </w:r>
          </w:p>
        </w:tc>
        <w:tc>
          <w:tcPr>
            <w:tcW w:w="4268" w:type="dxa"/>
          </w:tcPr>
          <w:p w:rsidR="00E9439B" w:rsidRPr="00006C7E" w:rsidRDefault="00313BCE" w:rsidP="00006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E9439B" w:rsidRPr="00006C7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перечня</w:t>
              </w:r>
            </w:hyperlink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</w:t>
            </w:r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требований, с текстами в действующей редакции;</w:t>
            </w:r>
          </w:p>
        </w:tc>
        <w:tc>
          <w:tcPr>
            <w:tcW w:w="1585" w:type="dxa"/>
          </w:tcPr>
          <w:p w:rsidR="00E9439B" w:rsidRPr="00006C7E" w:rsidRDefault="000205F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8F65A4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7" w:history="1">
              <w:r w:rsidRPr="00006C7E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"Об обязательных требованиях в Российской Федерации";</w:t>
            </w: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1.5.</w:t>
            </w:r>
          </w:p>
        </w:tc>
        <w:tc>
          <w:tcPr>
            <w:tcW w:w="4268" w:type="dxa"/>
          </w:tcPr>
          <w:p w:rsidR="006E0087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индикаторов риска нарушения обязательных требований, порядок отнесения объектов контроля к категориям риска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1.6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1.7.</w:t>
            </w:r>
          </w:p>
        </w:tc>
        <w:tc>
          <w:tcPr>
            <w:tcW w:w="4268" w:type="dxa"/>
          </w:tcPr>
          <w:p w:rsidR="00A26A73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программы профилактики рисков причинения вреда и плана проведения плановых контрольных (надзорных) мероприятий;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1.8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исчерпывающего перечня сведений, которые могут запрашиваться контрольным органом у контролируемого лица;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1.9.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по вопросам землепользования, имущества, муниципальной собственности и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доклада о муниципальном жилищном контроле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2. 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Объявление предостережения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недопустимости нарушения обязательных требований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(при наличии оснований)</w:t>
            </w:r>
          </w:p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Консультирование посредством видео-конференц-связи, на личном приеме либо в ходе проведения профилактического мероприятия, контрольного (надзорного) мероприятияв порядке, установленном положением о виде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4. </w:t>
            </w:r>
          </w:p>
        </w:tc>
        <w:tc>
          <w:tcPr>
            <w:tcW w:w="4268" w:type="dxa"/>
          </w:tcPr>
          <w:p w:rsidR="00392647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Профилактический визит</w:t>
            </w:r>
            <w:r w:rsidR="00392647" w:rsidRPr="00006C7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в целях 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1585" w:type="dxa"/>
          </w:tcPr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ежеквартально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</w:tbl>
    <w:p w:rsidR="00353843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53843" w:rsidRPr="00006C7E">
        <w:rPr>
          <w:rFonts w:ascii="Times New Roman" w:hAnsi="Times New Roman" w:cs="Times New Roman"/>
          <w:sz w:val="28"/>
          <w:szCs w:val="28"/>
        </w:rPr>
        <w:t>V. Показатели результативности и эффек</w:t>
      </w:r>
      <w:r w:rsidR="00392647" w:rsidRPr="00006C7E">
        <w:rPr>
          <w:rFonts w:ascii="Times New Roman" w:hAnsi="Times New Roman" w:cs="Times New Roman"/>
          <w:sz w:val="28"/>
          <w:szCs w:val="28"/>
        </w:rPr>
        <w:t>тивности Программы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902"/>
      </w:tblGrid>
      <w:tr w:rsidR="004D5EAC" w:rsidRPr="00006C7E" w:rsidTr="0088408F">
        <w:trPr>
          <w:trHeight w:val="8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Исполнение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показателя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202</w:t>
            </w:r>
            <w:r w:rsidR="000205FA">
              <w:rPr>
                <w:sz w:val="20"/>
                <w:szCs w:val="28"/>
              </w:rPr>
              <w:t>3</w:t>
            </w:r>
            <w:r w:rsidRPr="00006C7E">
              <w:rPr>
                <w:sz w:val="20"/>
                <w:szCs w:val="28"/>
              </w:rPr>
              <w:t xml:space="preserve"> год,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%</w:t>
            </w:r>
          </w:p>
        </w:tc>
      </w:tr>
      <w:tr w:rsidR="004D5EAC" w:rsidRPr="00006C7E" w:rsidTr="0088408F">
        <w:trPr>
          <w:trHeight w:val="9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Полнота информации, р</w:t>
            </w:r>
            <w:r w:rsidR="00E13B1F" w:rsidRPr="00006C7E">
              <w:rPr>
                <w:sz w:val="28"/>
                <w:szCs w:val="28"/>
              </w:rPr>
              <w:t>азмещенной на официальном сайте администрации Новобурасского муниципального р</w:t>
            </w:r>
            <w:r w:rsidR="00006C7E">
              <w:rPr>
                <w:sz w:val="28"/>
                <w:szCs w:val="28"/>
              </w:rPr>
              <w:t>а</w:t>
            </w:r>
            <w:r w:rsidR="00E13B1F" w:rsidRPr="00006C7E">
              <w:rPr>
                <w:sz w:val="28"/>
                <w:szCs w:val="28"/>
              </w:rPr>
              <w:t>йона</w:t>
            </w:r>
            <w:r w:rsidRPr="00006C7E">
              <w:rPr>
                <w:sz w:val="28"/>
                <w:szCs w:val="28"/>
              </w:rPr>
              <w:t xml:space="preserve"> в соответствии со  статьей 46 Федерального закона №248-ФЗ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tr w:rsidR="00350463" w:rsidRPr="00006C7E" w:rsidTr="0088408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Доля контролируемых лиц, удовлетворенных консультированием в общем количестве контролируемых лиц, обратившихся за консультацией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bookmarkEnd w:id="3"/>
    </w:tbl>
    <w:p w:rsidR="00353843" w:rsidRPr="00006C7E" w:rsidRDefault="00353843" w:rsidP="00006C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3843" w:rsidRPr="00006C7E" w:rsidSect="00E13B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andex-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77"/>
    <w:rsid w:val="00006C7E"/>
    <w:rsid w:val="000101CD"/>
    <w:rsid w:val="000205FA"/>
    <w:rsid w:val="000745E7"/>
    <w:rsid w:val="000C5060"/>
    <w:rsid w:val="000F6D98"/>
    <w:rsid w:val="0011578E"/>
    <w:rsid w:val="00117DDE"/>
    <w:rsid w:val="00135F0C"/>
    <w:rsid w:val="00153175"/>
    <w:rsid w:val="001D3C9F"/>
    <w:rsid w:val="001D494B"/>
    <w:rsid w:val="001E0CB4"/>
    <w:rsid w:val="002327B4"/>
    <w:rsid w:val="002913BD"/>
    <w:rsid w:val="0029720D"/>
    <w:rsid w:val="002D17C5"/>
    <w:rsid w:val="00313BCE"/>
    <w:rsid w:val="00334834"/>
    <w:rsid w:val="00340425"/>
    <w:rsid w:val="00340992"/>
    <w:rsid w:val="00350463"/>
    <w:rsid w:val="00353843"/>
    <w:rsid w:val="00375FA3"/>
    <w:rsid w:val="00380C73"/>
    <w:rsid w:val="0039210F"/>
    <w:rsid w:val="00392647"/>
    <w:rsid w:val="00431A76"/>
    <w:rsid w:val="004A3C64"/>
    <w:rsid w:val="004D5EAC"/>
    <w:rsid w:val="004D5EF9"/>
    <w:rsid w:val="004F7AFF"/>
    <w:rsid w:val="005152C3"/>
    <w:rsid w:val="0053089B"/>
    <w:rsid w:val="0053628F"/>
    <w:rsid w:val="0057379C"/>
    <w:rsid w:val="00587A58"/>
    <w:rsid w:val="005C6913"/>
    <w:rsid w:val="005D3656"/>
    <w:rsid w:val="005E4D00"/>
    <w:rsid w:val="00643B08"/>
    <w:rsid w:val="00661A20"/>
    <w:rsid w:val="00690001"/>
    <w:rsid w:val="006B3131"/>
    <w:rsid w:val="006E0087"/>
    <w:rsid w:val="006F1DED"/>
    <w:rsid w:val="00723460"/>
    <w:rsid w:val="007B7B0D"/>
    <w:rsid w:val="007C334D"/>
    <w:rsid w:val="007E1D29"/>
    <w:rsid w:val="00841D8B"/>
    <w:rsid w:val="0085493C"/>
    <w:rsid w:val="0088408F"/>
    <w:rsid w:val="008D6577"/>
    <w:rsid w:val="008F65A4"/>
    <w:rsid w:val="00900983"/>
    <w:rsid w:val="009229BA"/>
    <w:rsid w:val="0093455C"/>
    <w:rsid w:val="00944851"/>
    <w:rsid w:val="00954389"/>
    <w:rsid w:val="00957015"/>
    <w:rsid w:val="00980CCA"/>
    <w:rsid w:val="009A4D51"/>
    <w:rsid w:val="009B5522"/>
    <w:rsid w:val="009B6C51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939A3"/>
    <w:rsid w:val="00CE3E60"/>
    <w:rsid w:val="00D11466"/>
    <w:rsid w:val="00D47E09"/>
    <w:rsid w:val="00D64F3D"/>
    <w:rsid w:val="00D76959"/>
    <w:rsid w:val="00E13B1F"/>
    <w:rsid w:val="00E21FEC"/>
    <w:rsid w:val="00E9439B"/>
    <w:rsid w:val="00EB1A0A"/>
    <w:rsid w:val="00EF0579"/>
    <w:rsid w:val="00F33288"/>
    <w:rsid w:val="00F5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7DE7F-631A-46CA-BA80-0E49AFA5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6984&amp;dst=100101&amp;field=134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13122&amp;date=20.09.2021" TargetMode="Externa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Zverdvd.org</cp:lastModifiedBy>
  <cp:revision>2</cp:revision>
  <cp:lastPrinted>2022-11-10T07:56:00Z</cp:lastPrinted>
  <dcterms:created xsi:type="dcterms:W3CDTF">2022-12-03T17:55:00Z</dcterms:created>
  <dcterms:modified xsi:type="dcterms:W3CDTF">2022-12-03T17:55:00Z</dcterms:modified>
</cp:coreProperties>
</file>